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2D6" w:rsidRDefault="000C6254"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5" type="#_x0000_t84" alt="" style="position:absolute;margin-left:244.7pt;margin-top:601.5pt;width:202.7pt;height:115.8pt;z-index:251665408;mso-wrap-style:square;mso-wrap-edited:f;mso-width-percent:0;mso-height-percent:0;mso-width-percent:0;mso-height-percent:0;v-text-anchor:top">
            <v:textbox style="mso-next-textbox:#_x0000_s1035">
              <w:txbxContent>
                <w:p w:rsidR="00582C7C" w:rsidRPr="008F51C9" w:rsidRDefault="008F51C9" w:rsidP="00582C7C">
                  <w:pPr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>
                    <w:rPr>
                      <w:rFonts w:ascii="Museo Cyrl 500" w:hAnsi="Museo Cyrl 500"/>
                      <w:sz w:val="72"/>
                      <w:szCs w:val="72"/>
                    </w:rPr>
                    <w:t>Багет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34" type="#_x0000_t84" alt="" style="position:absolute;margin-left:1.05pt;margin-top:601.5pt;width:202.7pt;height:115.8pt;z-index:251664384;mso-wrap-style:square;mso-wrap-edited:f;mso-width-percent:0;mso-height-percent:0;mso-width-percent:0;mso-height-percent:0;v-text-anchor:top">
            <v:textbox style="mso-next-textbox:#_x0000_s1034">
              <w:txbxContent>
                <w:p w:rsidR="00582C7C" w:rsidRDefault="00582C7C" w:rsidP="00582C7C">
                  <w:pPr>
                    <w:jc w:val="center"/>
                    <w:rPr>
                      <w:rFonts w:ascii="Museo Cyrl 500" w:hAnsi="Museo Cyrl 500"/>
                      <w:sz w:val="18"/>
                      <w:szCs w:val="18"/>
                    </w:rPr>
                  </w:pPr>
                </w:p>
                <w:p w:rsidR="00582C7C" w:rsidRPr="00FB0634" w:rsidRDefault="00FB0634" w:rsidP="00582C7C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 w:rsidRPr="00FB0634">
                    <w:rPr>
                      <w:rFonts w:ascii="Museo Cyrl 500" w:hAnsi="Museo Cyrl 500"/>
                      <w:sz w:val="56"/>
                      <w:szCs w:val="56"/>
                    </w:rPr>
                    <w:t>Зла</w:t>
                  </w:r>
                  <w:r w:rsidR="0040553E">
                    <w:rPr>
                      <w:rFonts w:ascii="Museo Cyrl 500" w:hAnsi="Museo Cyrl 500"/>
                      <w:sz w:val="56"/>
                      <w:szCs w:val="56"/>
                    </w:rPr>
                    <w:t>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33" type="#_x0000_t84" alt="" style="position:absolute;margin-left:232.2pt;margin-top:401.15pt;width:202.7pt;height:115.8pt;z-index:251663360;mso-wrap-style:square;mso-wrap-edited:f;mso-width-percent:0;mso-height-percent:0;mso-width-percent:0;mso-height-percent:0;v-text-anchor:top">
            <v:textbox style="mso-next-textbox:#_x0000_s1033">
              <w:txbxContent>
                <w:p w:rsidR="008F51C9" w:rsidRPr="008F51C9" w:rsidRDefault="00A009E7" w:rsidP="000C6254">
                  <w:pPr>
                    <w:spacing w:line="240" w:lineRule="auto"/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 w:rsidRPr="008F51C9">
                    <w:rPr>
                      <w:rFonts w:ascii="Museo Cyrl 500" w:hAnsi="Museo Cyrl 500"/>
                      <w:sz w:val="32"/>
                      <w:szCs w:val="32"/>
                    </w:rPr>
                    <w:t xml:space="preserve">Форма </w:t>
                  </w:r>
                </w:p>
                <w:p w:rsidR="008F51C9" w:rsidRPr="008F51C9" w:rsidRDefault="00A009E7" w:rsidP="000C6254">
                  <w:pPr>
                    <w:spacing w:line="240" w:lineRule="auto"/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 w:rsidRPr="008F51C9">
                    <w:rPr>
                      <w:rFonts w:ascii="Museo Cyrl 500" w:hAnsi="Museo Cyrl 500"/>
                      <w:sz w:val="32"/>
                      <w:szCs w:val="32"/>
                    </w:rPr>
                    <w:t xml:space="preserve">для выпечки </w:t>
                  </w:r>
                </w:p>
                <w:p w:rsidR="00582C7C" w:rsidRPr="008F51C9" w:rsidRDefault="00A009E7" w:rsidP="000C6254">
                  <w:pPr>
                    <w:spacing w:line="240" w:lineRule="auto"/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 w:rsidRPr="008F51C9">
                    <w:rPr>
                      <w:rFonts w:ascii="Museo Cyrl 500" w:hAnsi="Museo Cyrl 500"/>
                      <w:sz w:val="32"/>
                      <w:szCs w:val="32"/>
                    </w:rPr>
                    <w:t>хлеба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32" type="#_x0000_t84" alt="" style="position:absolute;margin-left:1.05pt;margin-top:401.15pt;width:202.7pt;height:115.8pt;z-index:251662336;mso-wrap-style:square;mso-wrap-edited:f;mso-width-percent:0;mso-height-percent:0;mso-width-percent:0;mso-height-percent:0;v-text-anchor:top">
            <v:textbox style="mso-next-textbox:#_x0000_s1032">
              <w:txbxContent>
                <w:p w:rsidR="00FB0634" w:rsidRDefault="00FB0634" w:rsidP="00582C7C">
                  <w:pPr>
                    <w:jc w:val="center"/>
                    <w:rPr>
                      <w:rFonts w:ascii="Museo Cyrl 500" w:hAnsi="Museo Cyrl 500"/>
                      <w:sz w:val="72"/>
                      <w:szCs w:val="72"/>
                    </w:rPr>
                  </w:pPr>
                  <w:r>
                    <w:rPr>
                      <w:rFonts w:ascii="Museo Cyrl 500" w:hAnsi="Museo Cyrl 500"/>
                      <w:sz w:val="72"/>
                      <w:szCs w:val="72"/>
                    </w:rPr>
                    <w:t>Тесто</w:t>
                  </w:r>
                </w:p>
                <w:p w:rsidR="00582C7C" w:rsidRPr="00A009E7" w:rsidRDefault="00FB0634" w:rsidP="00582C7C">
                  <w:pPr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 w:rsidRPr="00A009E7">
                    <w:rPr>
                      <w:rFonts w:ascii="Museo Cyrl 500" w:hAnsi="Museo Cyrl 500"/>
                      <w:sz w:val="32"/>
                      <w:szCs w:val="32"/>
                    </w:rPr>
                    <w:t>(дрожжевое)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31" type="#_x0000_t84" alt="" style="position:absolute;margin-left:232.2pt;margin-top:201.55pt;width:202.7pt;height:115.8pt;z-index:251661312;mso-wrap-style:square;mso-wrap-edited:f;mso-width-percent:0;mso-height-percent:0;mso-width-percent:0;mso-height-percent:0;v-text-anchor:top">
            <v:textbox>
              <w:txbxContent>
                <w:p w:rsidR="00FC3754" w:rsidRPr="00557440" w:rsidRDefault="00FC3754" w:rsidP="00737D24">
                  <w:pPr>
                    <w:jc w:val="center"/>
                    <w:rPr>
                      <w:rFonts w:ascii="Museo Cyrl 500" w:hAnsi="Museo Cyrl 500"/>
                      <w:sz w:val="52"/>
                      <w:szCs w:val="52"/>
                    </w:rPr>
                  </w:pPr>
                  <w:proofErr w:type="spellStart"/>
                  <w:r w:rsidRPr="00557440">
                    <w:rPr>
                      <w:rFonts w:ascii="Museo Cyrl 500" w:hAnsi="Museo Cyrl 500"/>
                      <w:sz w:val="52"/>
                      <w:szCs w:val="52"/>
                    </w:rPr>
                    <w:t>Мукомолка</w:t>
                  </w:r>
                  <w:proofErr w:type="spellEnd"/>
                </w:p>
                <w:p w:rsidR="00737D24" w:rsidRPr="00557440" w:rsidRDefault="00FC3754" w:rsidP="00737D24">
                  <w:pPr>
                    <w:jc w:val="center"/>
                    <w:rPr>
                      <w:rFonts w:ascii="Museo Cyrl 500" w:hAnsi="Museo Cyrl 500"/>
                      <w:sz w:val="32"/>
                      <w:szCs w:val="32"/>
                    </w:rPr>
                  </w:pPr>
                  <w:r w:rsidRPr="00557440">
                    <w:rPr>
                      <w:rFonts w:ascii="Museo Cyrl 500" w:hAnsi="Museo Cyrl 500"/>
                      <w:sz w:val="52"/>
                      <w:szCs w:val="52"/>
                    </w:rPr>
                    <w:t xml:space="preserve"> </w:t>
                  </w:r>
                  <w:r w:rsidR="00557440" w:rsidRPr="00557440">
                    <w:rPr>
                      <w:rFonts w:ascii="Museo Cyrl 500" w:hAnsi="Museo Cyrl 500"/>
                      <w:sz w:val="32"/>
                      <w:szCs w:val="32"/>
                    </w:rPr>
                    <w:t>(</w:t>
                  </w:r>
                  <w:r w:rsidRPr="00557440">
                    <w:rPr>
                      <w:rFonts w:ascii="Museo Cyrl 500" w:hAnsi="Museo Cyrl 500"/>
                      <w:sz w:val="32"/>
                      <w:szCs w:val="32"/>
                    </w:rPr>
                    <w:t>ручная</w:t>
                  </w:r>
                  <w:r w:rsidR="00557440">
                    <w:rPr>
                      <w:rFonts w:ascii="Museo Cyrl 500" w:hAnsi="Museo Cyrl 500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30" type="#_x0000_t84" alt="" style="position:absolute;margin-left:1.05pt;margin-top:201.55pt;width:202.7pt;height:115.8pt;z-index:251660288;mso-wrap-style:square;mso-wrap-edited:f;mso-width-percent:0;mso-height-percent:0;mso-width-percent:0;mso-height-percent:0;v-text-anchor:top">
            <v:textbox>
              <w:txbxContent>
                <w:p w:rsidR="00737D24" w:rsidRDefault="00737D24" w:rsidP="00737D24">
                  <w:pPr>
                    <w:jc w:val="center"/>
                    <w:rPr>
                      <w:rFonts w:ascii="Museo Cyrl 500" w:hAnsi="Museo Cyrl 500"/>
                      <w:sz w:val="18"/>
                      <w:szCs w:val="18"/>
                    </w:rPr>
                  </w:pPr>
                </w:p>
                <w:p w:rsidR="00737D24" w:rsidRPr="00E17F9B" w:rsidRDefault="00FC3754" w:rsidP="00737D24">
                  <w:pPr>
                    <w:jc w:val="center"/>
                    <w:rPr>
                      <w:rFonts w:ascii="Museo Cyrl 500" w:hAnsi="Museo Cyrl 500"/>
                      <w:sz w:val="72"/>
                      <w:szCs w:val="72"/>
                    </w:rPr>
                  </w:pPr>
                  <w:r>
                    <w:rPr>
                      <w:rFonts w:ascii="Museo Cyrl 500" w:hAnsi="Museo Cyrl 500"/>
                      <w:sz w:val="72"/>
                      <w:szCs w:val="72"/>
                    </w:rPr>
                    <w:t>Сито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29" type="#_x0000_t84" alt="" style="position:absolute;margin-left:232.2pt;margin-top:5.15pt;width:202.7pt;height:115.8pt;z-index:251659264;mso-wrap-style:square;mso-wrap-edited:f;mso-width-percent:0;mso-height-percent:0;mso-width-percent:0;mso-height-percent:0;v-text-anchor:top">
            <v:textbox>
              <w:txbxContent>
                <w:p w:rsidR="00737D24" w:rsidRPr="008C20EA" w:rsidRDefault="008C20EA" w:rsidP="00737D24">
                  <w:pPr>
                    <w:jc w:val="center"/>
                    <w:rPr>
                      <w:rFonts w:ascii="Museo Cyrl 500" w:hAnsi="Museo Cyrl 500"/>
                      <w:sz w:val="56"/>
                      <w:szCs w:val="56"/>
                    </w:rPr>
                  </w:pPr>
                  <w:r w:rsidRPr="008C20EA">
                    <w:rPr>
                      <w:rFonts w:ascii="Museo Cyrl 500" w:hAnsi="Museo Cyrl 500"/>
                      <w:sz w:val="56"/>
                      <w:szCs w:val="56"/>
                    </w:rPr>
                    <w:t>Ступа с пестом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 w:rsidR="000C6254">
        <w:rPr>
          <w:noProof/>
          <w:lang w:eastAsia="ru-RU"/>
        </w:rPr>
        <w:pict>
          <v:shape id="_x0000_s1028" type="#_x0000_t84" alt="" style="position:absolute;margin-left:1.05pt;margin-top:5.15pt;width:202.7pt;height:115.8pt;z-index:251658240;mso-wrap-style:square;mso-wrap-edited:f;mso-width-percent:0;mso-height-percent:0;mso-width-percent:0;mso-height-percent:0;v-text-anchor:top">
            <v:textbox>
              <w:txbxContent>
                <w:p w:rsidR="00E17F9B" w:rsidRDefault="00E17F9B" w:rsidP="00E17F9B">
                  <w:pPr>
                    <w:jc w:val="center"/>
                    <w:rPr>
                      <w:rFonts w:ascii="Museo Cyrl 500" w:hAnsi="Museo Cyrl 500"/>
                      <w:sz w:val="18"/>
                      <w:szCs w:val="18"/>
                    </w:rPr>
                  </w:pPr>
                </w:p>
                <w:p w:rsidR="00E17F9B" w:rsidRPr="00E17F9B" w:rsidRDefault="00E17F9B" w:rsidP="00E17F9B">
                  <w:pPr>
                    <w:jc w:val="center"/>
                    <w:rPr>
                      <w:rFonts w:ascii="Museo Cyrl 500" w:hAnsi="Museo Cyrl 500"/>
                      <w:sz w:val="72"/>
                      <w:szCs w:val="72"/>
                    </w:rPr>
                  </w:pPr>
                  <w:r w:rsidRPr="00E17F9B">
                    <w:rPr>
                      <w:rFonts w:ascii="Museo Cyrl 500" w:hAnsi="Museo Cyrl 500"/>
                      <w:sz w:val="72"/>
                      <w:szCs w:val="72"/>
                    </w:rPr>
                    <w:t>Скалка</w:t>
                  </w:r>
                </w:p>
              </w:txbxContent>
            </v:textbox>
          </v:shape>
        </w:pict>
      </w:r>
    </w:p>
    <w:sectPr w:rsidR="00E222D6" w:rsidSect="00E2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321" w:rsidRDefault="00AE3321" w:rsidP="008C20EA">
      <w:pPr>
        <w:spacing w:after="0" w:line="240" w:lineRule="auto"/>
      </w:pPr>
      <w:r>
        <w:separator/>
      </w:r>
    </w:p>
  </w:endnote>
  <w:endnote w:type="continuationSeparator" w:id="0">
    <w:p w:rsidR="00AE3321" w:rsidRDefault="00AE3321" w:rsidP="008C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Cyrl 500">
    <w:altName w:val="Calibri"/>
    <w:panose1 w:val="020B0604020202020204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321" w:rsidRDefault="00AE3321" w:rsidP="008C20EA">
      <w:pPr>
        <w:spacing w:after="0" w:line="240" w:lineRule="auto"/>
      </w:pPr>
      <w:r>
        <w:separator/>
      </w:r>
    </w:p>
  </w:footnote>
  <w:footnote w:type="continuationSeparator" w:id="0">
    <w:p w:rsidR="00AE3321" w:rsidRDefault="00AE3321" w:rsidP="008C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F9B"/>
    <w:rsid w:val="0005703F"/>
    <w:rsid w:val="000C6254"/>
    <w:rsid w:val="0040553E"/>
    <w:rsid w:val="00557440"/>
    <w:rsid w:val="00562547"/>
    <w:rsid w:val="00582C7C"/>
    <w:rsid w:val="00643DCF"/>
    <w:rsid w:val="00737D24"/>
    <w:rsid w:val="00752776"/>
    <w:rsid w:val="008440D7"/>
    <w:rsid w:val="0085157B"/>
    <w:rsid w:val="008C20EA"/>
    <w:rsid w:val="008F51C9"/>
    <w:rsid w:val="00A009E7"/>
    <w:rsid w:val="00AE3321"/>
    <w:rsid w:val="00E17F9B"/>
    <w:rsid w:val="00E222D6"/>
    <w:rsid w:val="00FB0634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F3C1847-96F0-F940-B890-3C05B40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0EA"/>
  </w:style>
  <w:style w:type="paragraph" w:styleId="a5">
    <w:name w:val="footer"/>
    <w:basedOn w:val="a"/>
    <w:link w:val="a6"/>
    <w:uiPriority w:val="99"/>
    <w:semiHidden/>
    <w:unhideWhenUsed/>
    <w:rsid w:val="008C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Уточки</dc:creator>
  <cp:lastModifiedBy>Ольга Тучина</cp:lastModifiedBy>
  <cp:revision>10</cp:revision>
  <dcterms:created xsi:type="dcterms:W3CDTF">2019-01-16T17:45:00Z</dcterms:created>
  <dcterms:modified xsi:type="dcterms:W3CDTF">2023-06-13T20:44:00Z</dcterms:modified>
</cp:coreProperties>
</file>